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>Задача 6.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 xml:space="preserve">Дана булева функция </w:t>
      </w:r>
      <w:r>
        <w:rPr>
          <w:sz w:val="28"/>
          <w:lang w:val="en-US"/>
        </w:rPr>
        <w:t>f</w:t>
      </w:r>
      <w:r>
        <w:rPr>
          <w:sz w:val="28"/>
        </w:rPr>
        <w:t>.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>а) построить таблицу значений;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>б) определить, какие переменные существенные, удалить фиктивные;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>в) построить многочлен Жегалкина;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>г) выписать совершенные ДНФ и КНФ.</w:t>
      </w:r>
    </w:p>
    <w:p w:rsidR="00387936" w:rsidRPr="00387936" w:rsidRDefault="00387936" w:rsidP="00387936">
      <w:pPr>
        <w:ind w:firstLine="567"/>
        <w:jc w:val="both"/>
        <w:rPr>
          <w:sz w:val="28"/>
        </w:rPr>
      </w:pP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>Задача 8.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 xml:space="preserve">Для данной булевой функции </w:t>
      </w:r>
      <w:r>
        <w:rPr>
          <w:sz w:val="28"/>
          <w:lang w:val="en-US"/>
        </w:rPr>
        <w:t>g</w:t>
      </w:r>
      <w:r>
        <w:rPr>
          <w:sz w:val="28"/>
        </w:rPr>
        <w:t xml:space="preserve"> найти </w:t>
      </w:r>
      <w:proofErr w:type="gramStart"/>
      <w:r>
        <w:rPr>
          <w:sz w:val="28"/>
        </w:rPr>
        <w:t>сокращенную</w:t>
      </w:r>
      <w:proofErr w:type="gramEnd"/>
      <w:r>
        <w:rPr>
          <w:sz w:val="28"/>
        </w:rPr>
        <w:t xml:space="preserve"> ДНФ: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 xml:space="preserve">а) методом </w:t>
      </w:r>
      <w:proofErr w:type="spellStart"/>
      <w:r>
        <w:rPr>
          <w:sz w:val="28"/>
        </w:rPr>
        <w:t>Квайна</w:t>
      </w:r>
      <w:proofErr w:type="spellEnd"/>
      <w:r>
        <w:rPr>
          <w:sz w:val="28"/>
        </w:rPr>
        <w:t>;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>б) с помощью карты Карно.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>Задача 9.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 xml:space="preserve">Для данной булевой функции </w:t>
      </w:r>
      <w:r>
        <w:rPr>
          <w:sz w:val="28"/>
          <w:lang w:val="en-US"/>
        </w:rPr>
        <w:t>h</w:t>
      </w:r>
      <w:r>
        <w:rPr>
          <w:sz w:val="28"/>
        </w:rPr>
        <w:t xml:space="preserve"> найти </w:t>
      </w:r>
      <w:proofErr w:type="gramStart"/>
      <w:r>
        <w:rPr>
          <w:sz w:val="28"/>
        </w:rPr>
        <w:t>сокращенную</w:t>
      </w:r>
      <w:proofErr w:type="gramEnd"/>
      <w:r>
        <w:rPr>
          <w:sz w:val="28"/>
        </w:rPr>
        <w:t xml:space="preserve"> ДНФ методом Блейка.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 xml:space="preserve">Задача 10. 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 xml:space="preserve">Для данной булевой функции </w:t>
      </w:r>
      <w:r>
        <w:rPr>
          <w:sz w:val="28"/>
          <w:lang w:val="en-US"/>
        </w:rPr>
        <w:t>k</w:t>
      </w:r>
      <w:r>
        <w:rPr>
          <w:sz w:val="28"/>
        </w:rPr>
        <w:t xml:space="preserve"> найти 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 xml:space="preserve">а) </w:t>
      </w:r>
      <w:proofErr w:type="gramStart"/>
      <w:r>
        <w:rPr>
          <w:sz w:val="28"/>
        </w:rPr>
        <w:t>сокращенную</w:t>
      </w:r>
      <w:proofErr w:type="gramEnd"/>
      <w:r>
        <w:rPr>
          <w:sz w:val="28"/>
        </w:rPr>
        <w:t xml:space="preserve"> ДНФ по алгоритму Нельсона,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>б) с помощью карты Карно.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>Задача 11.</w:t>
      </w:r>
    </w:p>
    <w:p w:rsidR="00387936" w:rsidRDefault="00387936" w:rsidP="00387936">
      <w:pPr>
        <w:ind w:firstLine="567"/>
        <w:jc w:val="both"/>
        <w:rPr>
          <w:sz w:val="28"/>
        </w:rPr>
      </w:pPr>
      <w:r>
        <w:rPr>
          <w:sz w:val="28"/>
        </w:rPr>
        <w:t xml:space="preserve"> Найти все тупиковые и минимальные ДНФ для любой из функций </w:t>
      </w:r>
      <w:r>
        <w:rPr>
          <w:sz w:val="28"/>
          <w:lang w:val="en-US"/>
        </w:rPr>
        <w:t>f</w:t>
      </w:r>
      <w:r>
        <w:rPr>
          <w:sz w:val="28"/>
        </w:rPr>
        <w:t xml:space="preserve">, </w:t>
      </w:r>
      <w:r>
        <w:rPr>
          <w:sz w:val="28"/>
          <w:lang w:val="en-US"/>
        </w:rPr>
        <w:t>g</w:t>
      </w:r>
      <w:r>
        <w:rPr>
          <w:sz w:val="28"/>
        </w:rPr>
        <w:t xml:space="preserve">, </w:t>
      </w:r>
      <w:r>
        <w:rPr>
          <w:sz w:val="28"/>
          <w:lang w:val="en-US"/>
        </w:rPr>
        <w:t>h</w:t>
      </w:r>
      <w:r>
        <w:rPr>
          <w:sz w:val="28"/>
        </w:rPr>
        <w:t xml:space="preserve">, </w:t>
      </w:r>
      <w:r>
        <w:rPr>
          <w:sz w:val="28"/>
          <w:lang w:val="en-US"/>
        </w:rPr>
        <w:t>k</w:t>
      </w:r>
      <w:r>
        <w:rPr>
          <w:sz w:val="28"/>
        </w:rPr>
        <w:t xml:space="preserve"> из задач 6,8, 9, 10.</w:t>
      </w:r>
    </w:p>
    <w:p w:rsidR="00387936" w:rsidRDefault="00387936" w:rsidP="00387936">
      <w:pPr>
        <w:ind w:firstLine="567"/>
        <w:jc w:val="both"/>
        <w:rPr>
          <w:sz w:val="28"/>
        </w:rPr>
      </w:pPr>
    </w:p>
    <w:p w:rsidR="00387936" w:rsidRDefault="00387936" w:rsidP="00387936">
      <w:pPr>
        <w:ind w:firstLine="567"/>
        <w:jc w:val="center"/>
        <w:rPr>
          <w:sz w:val="28"/>
        </w:rPr>
      </w:pPr>
      <w:r>
        <w:rPr>
          <w:sz w:val="28"/>
        </w:rPr>
        <w:t>К задаче № 6.</w:t>
      </w:r>
    </w:p>
    <w:p w:rsidR="00387936" w:rsidRDefault="00387936" w:rsidP="00387936">
      <w:pPr>
        <w:numPr>
          <w:ilvl w:val="0"/>
          <w:numId w:val="1"/>
        </w:numPr>
        <w:ind w:firstLine="567"/>
        <w:rPr>
          <w:sz w:val="28"/>
        </w:rPr>
      </w:pPr>
      <w:r>
        <w:rPr>
          <w:position w:val="-18"/>
          <w:sz w:val="28"/>
          <w:lang w:val="en-US"/>
        </w:rPr>
        <w:object w:dxaOrig="618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9.3pt;height:23.8pt" o:ole="" fillcolor="window">
            <v:imagedata r:id="rId6" o:title=""/>
          </v:shape>
          <o:OLEObject Type="Embed" ProgID="Equation.3" ShapeID="_x0000_i1025" DrawAspect="Content" ObjectID="_1661966283" r:id="rId7"/>
        </w:object>
      </w:r>
      <w:r>
        <w:rPr>
          <w:sz w:val="28"/>
        </w:rPr>
        <w:t>;</w:t>
      </w:r>
    </w:p>
    <w:p w:rsidR="00387936" w:rsidRDefault="00387936" w:rsidP="00387936">
      <w:pPr>
        <w:numPr>
          <w:ilvl w:val="0"/>
          <w:numId w:val="1"/>
        </w:numPr>
        <w:ind w:firstLine="567"/>
        <w:rPr>
          <w:sz w:val="28"/>
        </w:rPr>
      </w:pPr>
      <w:r>
        <w:rPr>
          <w:position w:val="-14"/>
          <w:sz w:val="28"/>
          <w:lang w:val="en-US"/>
        </w:rPr>
        <w:object w:dxaOrig="6975" w:dyaOrig="420">
          <v:shape id="_x0000_i1026" type="#_x0000_t75" style="width:348.75pt;height:21.3pt" o:ole="" fillcolor="window">
            <v:imagedata r:id="rId8" o:title=""/>
          </v:shape>
          <o:OLEObject Type="Embed" ProgID="Equation.3" ShapeID="_x0000_i1026" DrawAspect="Content" ObjectID="_1661966284" r:id="rId9"/>
        </w:object>
      </w:r>
      <w:r>
        <w:rPr>
          <w:sz w:val="28"/>
        </w:rPr>
        <w:t>;</w:t>
      </w:r>
    </w:p>
    <w:p w:rsidR="00387936" w:rsidRDefault="00387936" w:rsidP="00387936">
      <w:pPr>
        <w:numPr>
          <w:ilvl w:val="0"/>
          <w:numId w:val="1"/>
        </w:numPr>
        <w:ind w:firstLine="567"/>
        <w:rPr>
          <w:sz w:val="28"/>
        </w:rPr>
      </w:pPr>
      <w:r>
        <w:rPr>
          <w:position w:val="-10"/>
          <w:sz w:val="28"/>
          <w:lang w:val="en-US"/>
        </w:rPr>
        <w:object w:dxaOrig="6105" w:dyaOrig="375">
          <v:shape id="_x0000_i1027" type="#_x0000_t75" style="width:305.55pt;height:18.8pt" o:ole="" fillcolor="window">
            <v:imagedata r:id="rId10" o:title=""/>
          </v:shape>
          <o:OLEObject Type="Embed" ProgID="Equation.3" ShapeID="_x0000_i1027" DrawAspect="Content" ObjectID="_1661966285" r:id="rId11"/>
        </w:object>
      </w:r>
      <w:r>
        <w:rPr>
          <w:sz w:val="28"/>
        </w:rPr>
        <w:t>;</w:t>
      </w:r>
    </w:p>
    <w:p w:rsidR="00387936" w:rsidRDefault="00387936" w:rsidP="00387936">
      <w:pPr>
        <w:numPr>
          <w:ilvl w:val="0"/>
          <w:numId w:val="1"/>
        </w:numPr>
        <w:ind w:firstLine="567"/>
        <w:rPr>
          <w:sz w:val="28"/>
        </w:rPr>
      </w:pPr>
      <w:r>
        <w:rPr>
          <w:position w:val="-18"/>
          <w:sz w:val="28"/>
          <w:lang w:val="en-US"/>
        </w:rPr>
        <w:object w:dxaOrig="5055" w:dyaOrig="480">
          <v:shape id="_x0000_i1028" type="#_x0000_t75" style="width:252.95pt;height:23.8pt" o:ole="" fillcolor="window">
            <v:imagedata r:id="rId12" o:title=""/>
          </v:shape>
          <o:OLEObject Type="Embed" ProgID="Equation.3" ShapeID="_x0000_i1028" DrawAspect="Content" ObjectID="_1661966286" r:id="rId13"/>
        </w:object>
      </w:r>
      <w:r>
        <w:rPr>
          <w:sz w:val="28"/>
        </w:rPr>
        <w:t>;</w:t>
      </w:r>
    </w:p>
    <w:p w:rsidR="00387936" w:rsidRDefault="00387936" w:rsidP="00387936">
      <w:pPr>
        <w:numPr>
          <w:ilvl w:val="0"/>
          <w:numId w:val="1"/>
        </w:numPr>
        <w:ind w:firstLine="567"/>
        <w:rPr>
          <w:sz w:val="28"/>
        </w:rPr>
      </w:pPr>
      <w:r>
        <w:rPr>
          <w:position w:val="-12"/>
          <w:sz w:val="28"/>
          <w:lang w:val="en-US"/>
        </w:rPr>
        <w:object w:dxaOrig="6585" w:dyaOrig="435">
          <v:shape id="_x0000_i1029" type="#_x0000_t75" style="width:329.3pt;height:21.9pt" o:ole="" fillcolor="window">
            <v:imagedata r:id="rId14" o:title=""/>
          </v:shape>
          <o:OLEObject Type="Embed" ProgID="Equation.3" ShapeID="_x0000_i1029" DrawAspect="Content" ObjectID="_1661966287" r:id="rId15"/>
        </w:object>
      </w:r>
      <w:r>
        <w:rPr>
          <w:sz w:val="28"/>
        </w:rPr>
        <w:t>;</w:t>
      </w:r>
    </w:p>
    <w:p w:rsidR="00387936" w:rsidRDefault="00387936" w:rsidP="00387936">
      <w:pPr>
        <w:numPr>
          <w:ilvl w:val="0"/>
          <w:numId w:val="1"/>
        </w:numPr>
        <w:ind w:firstLine="567"/>
        <w:rPr>
          <w:sz w:val="28"/>
        </w:rPr>
      </w:pPr>
      <w:r>
        <w:rPr>
          <w:position w:val="-10"/>
          <w:sz w:val="28"/>
          <w:lang w:val="en-US"/>
        </w:rPr>
        <w:object w:dxaOrig="6240" w:dyaOrig="375">
          <v:shape id="_x0000_i1030" type="#_x0000_t75" style="width:311.8pt;height:18.8pt" o:ole="" fillcolor="window">
            <v:imagedata r:id="rId16" o:title=""/>
          </v:shape>
          <o:OLEObject Type="Embed" ProgID="Equation.3" ShapeID="_x0000_i1030" DrawAspect="Content" ObjectID="_1661966288" r:id="rId17"/>
        </w:object>
      </w:r>
      <w:r>
        <w:rPr>
          <w:sz w:val="28"/>
        </w:rPr>
        <w:t>;</w:t>
      </w:r>
    </w:p>
    <w:p w:rsidR="00387936" w:rsidRDefault="00387936" w:rsidP="00387936">
      <w:pPr>
        <w:numPr>
          <w:ilvl w:val="0"/>
          <w:numId w:val="1"/>
        </w:numPr>
        <w:ind w:firstLine="567"/>
        <w:rPr>
          <w:sz w:val="28"/>
        </w:rPr>
      </w:pPr>
      <w:r>
        <w:rPr>
          <w:position w:val="-18"/>
          <w:sz w:val="28"/>
          <w:lang w:val="en-US"/>
        </w:rPr>
        <w:object w:dxaOrig="5895" w:dyaOrig="480">
          <v:shape id="_x0000_i1031" type="#_x0000_t75" style="width:294.9pt;height:23.8pt" o:ole="" fillcolor="window">
            <v:imagedata r:id="rId18" o:title=""/>
          </v:shape>
          <o:OLEObject Type="Embed" ProgID="Equation.3" ShapeID="_x0000_i1031" DrawAspect="Content" ObjectID="_1661966289" r:id="rId19"/>
        </w:object>
      </w:r>
      <w:r>
        <w:rPr>
          <w:sz w:val="28"/>
        </w:rPr>
        <w:t>;</w:t>
      </w:r>
    </w:p>
    <w:p w:rsidR="00387936" w:rsidRDefault="00387936" w:rsidP="00387936">
      <w:pPr>
        <w:numPr>
          <w:ilvl w:val="0"/>
          <w:numId w:val="1"/>
        </w:numPr>
        <w:ind w:firstLine="567"/>
        <w:rPr>
          <w:sz w:val="28"/>
        </w:rPr>
      </w:pPr>
      <w:r>
        <w:rPr>
          <w:position w:val="-14"/>
          <w:sz w:val="28"/>
          <w:lang w:val="en-US"/>
        </w:rPr>
        <w:object w:dxaOrig="6105" w:dyaOrig="420">
          <v:shape id="_x0000_i1032" type="#_x0000_t75" style="width:305.55pt;height:21.3pt" o:ole="" fillcolor="window">
            <v:imagedata r:id="rId20" o:title=""/>
          </v:shape>
          <o:OLEObject Type="Embed" ProgID="Equation.3" ShapeID="_x0000_i1032" DrawAspect="Content" ObjectID="_1661966290" r:id="rId21"/>
        </w:object>
      </w:r>
      <w:r>
        <w:rPr>
          <w:sz w:val="28"/>
        </w:rPr>
        <w:t>;</w:t>
      </w:r>
    </w:p>
    <w:p w:rsidR="00387936" w:rsidRDefault="00387936" w:rsidP="00387936">
      <w:pPr>
        <w:numPr>
          <w:ilvl w:val="0"/>
          <w:numId w:val="1"/>
        </w:numPr>
        <w:ind w:firstLine="567"/>
        <w:rPr>
          <w:sz w:val="28"/>
        </w:rPr>
      </w:pPr>
      <w:r>
        <w:rPr>
          <w:position w:val="-14"/>
          <w:sz w:val="28"/>
          <w:lang w:val="en-US"/>
        </w:rPr>
        <w:object w:dxaOrig="5445" w:dyaOrig="420">
          <v:shape id="_x0000_i1033" type="#_x0000_t75" style="width:272.35pt;height:21.3pt" o:ole="" fillcolor="window">
            <v:imagedata r:id="rId22" o:title=""/>
          </v:shape>
          <o:OLEObject Type="Embed" ProgID="Equation.3" ShapeID="_x0000_i1033" DrawAspect="Content" ObjectID="_1661966291" r:id="rId23"/>
        </w:object>
      </w:r>
      <w:r>
        <w:rPr>
          <w:sz w:val="28"/>
        </w:rPr>
        <w:t>;</w:t>
      </w:r>
    </w:p>
    <w:p w:rsidR="00387936" w:rsidRDefault="00387936" w:rsidP="00387936">
      <w:pPr>
        <w:numPr>
          <w:ilvl w:val="0"/>
          <w:numId w:val="1"/>
        </w:numPr>
        <w:ind w:firstLine="567"/>
        <w:rPr>
          <w:sz w:val="28"/>
        </w:rPr>
      </w:pPr>
      <w:r>
        <w:rPr>
          <w:position w:val="-18"/>
          <w:sz w:val="28"/>
          <w:lang w:val="en-US"/>
        </w:rPr>
        <w:object w:dxaOrig="5100" w:dyaOrig="480">
          <v:shape id="_x0000_i1034" type="#_x0000_t75" style="width:254.8pt;height:23.8pt" o:ole="" fillcolor="window">
            <v:imagedata r:id="rId24" o:title=""/>
          </v:shape>
          <o:OLEObject Type="Embed" ProgID="Equation.3" ShapeID="_x0000_i1034" DrawAspect="Content" ObjectID="_1661966292" r:id="rId25"/>
        </w:object>
      </w:r>
      <w:r>
        <w:rPr>
          <w:sz w:val="28"/>
        </w:rPr>
        <w:t>;</w:t>
      </w:r>
    </w:p>
    <w:p w:rsidR="00387936" w:rsidRDefault="00387936" w:rsidP="00387936">
      <w:pPr>
        <w:numPr>
          <w:ilvl w:val="0"/>
          <w:numId w:val="1"/>
        </w:numPr>
        <w:ind w:firstLine="567"/>
        <w:rPr>
          <w:sz w:val="28"/>
        </w:rPr>
      </w:pPr>
      <w:r>
        <w:rPr>
          <w:position w:val="-14"/>
          <w:sz w:val="28"/>
          <w:lang w:val="en-US"/>
        </w:rPr>
        <w:object w:dxaOrig="6735" w:dyaOrig="405">
          <v:shape id="_x0000_i1035" type="#_x0000_t75" style="width:336.85pt;height:20.05pt" o:ole="" fillcolor="window">
            <v:imagedata r:id="rId26" o:title=""/>
          </v:shape>
          <o:OLEObject Type="Embed" ProgID="Equation.3" ShapeID="_x0000_i1035" DrawAspect="Content" ObjectID="_1661966293" r:id="rId27"/>
        </w:object>
      </w:r>
      <w:r>
        <w:rPr>
          <w:sz w:val="28"/>
        </w:rPr>
        <w:t>;</w:t>
      </w:r>
    </w:p>
    <w:p w:rsidR="00387936" w:rsidRDefault="00387936" w:rsidP="00387936">
      <w:pPr>
        <w:numPr>
          <w:ilvl w:val="0"/>
          <w:numId w:val="1"/>
        </w:numPr>
        <w:ind w:firstLine="567"/>
        <w:rPr>
          <w:sz w:val="28"/>
        </w:rPr>
      </w:pPr>
      <w:r>
        <w:rPr>
          <w:position w:val="-18"/>
          <w:sz w:val="28"/>
          <w:lang w:val="en-US"/>
        </w:rPr>
        <w:object w:dxaOrig="6180" w:dyaOrig="480">
          <v:shape id="_x0000_i1036" type="#_x0000_t75" style="width:309.3pt;height:23.8pt" o:ole="" fillcolor="window">
            <v:imagedata r:id="rId28" o:title=""/>
          </v:shape>
          <o:OLEObject Type="Embed" ProgID="Equation.3" ShapeID="_x0000_i1036" DrawAspect="Content" ObjectID="_1661966294" r:id="rId29"/>
        </w:object>
      </w:r>
      <w:r>
        <w:rPr>
          <w:sz w:val="28"/>
        </w:rPr>
        <w:t>;</w:t>
      </w:r>
    </w:p>
    <w:p w:rsidR="00387936" w:rsidRDefault="00387936" w:rsidP="00387936">
      <w:pPr>
        <w:tabs>
          <w:tab w:val="left" w:pos="3060"/>
        </w:tabs>
        <w:ind w:firstLine="567"/>
        <w:jc w:val="center"/>
        <w:rPr>
          <w:sz w:val="28"/>
        </w:rPr>
      </w:pPr>
      <w:r>
        <w:rPr>
          <w:sz w:val="28"/>
        </w:rPr>
        <w:t>К задачам № 8,9.</w:t>
      </w:r>
    </w:p>
    <w:p w:rsidR="00387936" w:rsidRDefault="00387936" w:rsidP="00DE1387">
      <w:pPr>
        <w:numPr>
          <w:ilvl w:val="0"/>
          <w:numId w:val="2"/>
        </w:numPr>
        <w:tabs>
          <w:tab w:val="clear" w:pos="1080"/>
          <w:tab w:val="num" w:pos="180"/>
          <w:tab w:val="left" w:pos="1170"/>
        </w:tabs>
        <w:ind w:left="90" w:firstLine="567"/>
        <w:rPr>
          <w:sz w:val="28"/>
          <w:lang w:val="en-US"/>
        </w:rPr>
      </w:pPr>
      <w:r>
        <w:rPr>
          <w:sz w:val="28"/>
          <w:lang w:val="en-US"/>
        </w:rPr>
        <w:t>g = (1,1,1,1,1,1,0,0,0,0,0,0,0,0,1,1);     h</w:t>
      </w:r>
      <w:r>
        <w:rPr>
          <w:position w:val="-12"/>
          <w:sz w:val="28"/>
          <w:lang w:val="en-US"/>
        </w:rPr>
        <w:object w:dxaOrig="2760" w:dyaOrig="405">
          <v:shape id="_x0000_i1037" type="#_x0000_t75" style="width:137.75pt;height:20.05pt" o:ole="" fillcolor="window">
            <v:imagedata r:id="rId30" o:title=""/>
          </v:shape>
          <o:OLEObject Type="Embed" ProgID="Equation.3" ShapeID="_x0000_i1037" DrawAspect="Content" ObjectID="_1661966295" r:id="rId31"/>
        </w:object>
      </w:r>
      <w:r>
        <w:rPr>
          <w:sz w:val="28"/>
          <w:lang w:val="en-US"/>
        </w:rPr>
        <w:t>;</w:t>
      </w:r>
    </w:p>
    <w:p w:rsidR="00387936" w:rsidRDefault="00387936" w:rsidP="00DE1387">
      <w:pPr>
        <w:numPr>
          <w:ilvl w:val="0"/>
          <w:numId w:val="2"/>
        </w:numPr>
        <w:tabs>
          <w:tab w:val="clear" w:pos="1080"/>
          <w:tab w:val="num" w:pos="180"/>
          <w:tab w:val="left" w:pos="1170"/>
        </w:tabs>
        <w:ind w:left="90" w:firstLine="567"/>
        <w:rPr>
          <w:sz w:val="28"/>
          <w:lang w:val="en-US"/>
        </w:rPr>
      </w:pPr>
      <w:r>
        <w:rPr>
          <w:sz w:val="28"/>
          <w:lang w:val="en-US"/>
        </w:rPr>
        <w:t>g = (1,1,1,1,1,1,0,0,0,0,0,0,0,1,0,1);     h =</w:t>
      </w:r>
      <w:r>
        <w:rPr>
          <w:position w:val="-12"/>
          <w:sz w:val="28"/>
          <w:lang w:val="en-US"/>
        </w:rPr>
        <w:object w:dxaOrig="2580" w:dyaOrig="405">
          <v:shape id="_x0000_i1038" type="#_x0000_t75" style="width:128.95pt;height:20.05pt" o:ole="" fillcolor="window">
            <v:imagedata r:id="rId32" o:title=""/>
          </v:shape>
          <o:OLEObject Type="Embed" ProgID="Equation.3" ShapeID="_x0000_i1038" DrawAspect="Content" ObjectID="_1661966296" r:id="rId33"/>
        </w:object>
      </w:r>
      <w:r>
        <w:rPr>
          <w:sz w:val="28"/>
          <w:lang w:val="en-US"/>
        </w:rPr>
        <w:t>;</w:t>
      </w:r>
    </w:p>
    <w:p w:rsidR="00387936" w:rsidRDefault="00387936" w:rsidP="00DE1387">
      <w:pPr>
        <w:numPr>
          <w:ilvl w:val="0"/>
          <w:numId w:val="2"/>
        </w:numPr>
        <w:tabs>
          <w:tab w:val="clear" w:pos="1080"/>
          <w:tab w:val="num" w:pos="180"/>
          <w:tab w:val="left" w:pos="1170"/>
        </w:tabs>
        <w:ind w:left="90" w:firstLine="567"/>
        <w:rPr>
          <w:sz w:val="28"/>
          <w:lang w:val="en-US"/>
        </w:rPr>
      </w:pPr>
      <w:r>
        <w:rPr>
          <w:sz w:val="28"/>
          <w:lang w:val="en-US"/>
        </w:rPr>
        <w:t>g = (1,1,1,1,1,1,0,0,0,0,0,0,0,1,1,0);     h =</w:t>
      </w:r>
      <w:r>
        <w:rPr>
          <w:position w:val="-12"/>
          <w:sz w:val="28"/>
        </w:rPr>
        <w:object w:dxaOrig="2625" w:dyaOrig="405">
          <v:shape id="_x0000_i1039" type="#_x0000_t75" style="width:131.5pt;height:20.05pt" o:ole="" fillcolor="window">
            <v:imagedata r:id="rId34" o:title=""/>
          </v:shape>
          <o:OLEObject Type="Embed" ProgID="Equation.3" ShapeID="_x0000_i1039" DrawAspect="Content" ObjectID="_1661966297" r:id="rId35"/>
        </w:object>
      </w:r>
      <w:r>
        <w:rPr>
          <w:sz w:val="28"/>
          <w:lang w:val="en-US"/>
        </w:rPr>
        <w:t>;</w:t>
      </w:r>
    </w:p>
    <w:p w:rsidR="00387936" w:rsidRDefault="00387936" w:rsidP="00DE1387">
      <w:pPr>
        <w:numPr>
          <w:ilvl w:val="0"/>
          <w:numId w:val="2"/>
        </w:numPr>
        <w:tabs>
          <w:tab w:val="clear" w:pos="1080"/>
          <w:tab w:val="num" w:pos="180"/>
          <w:tab w:val="left" w:pos="1170"/>
        </w:tabs>
        <w:ind w:left="90" w:firstLine="567"/>
        <w:rPr>
          <w:sz w:val="28"/>
          <w:lang w:val="en-US"/>
        </w:rPr>
      </w:pPr>
      <w:r>
        <w:rPr>
          <w:sz w:val="28"/>
          <w:lang w:val="en-US"/>
        </w:rPr>
        <w:lastRenderedPageBreak/>
        <w:t>g = (1,1,1,1,1,1,0,0,0,0,0,0,1,0,0,1);     h =</w:t>
      </w:r>
      <w:r>
        <w:rPr>
          <w:position w:val="-12"/>
          <w:sz w:val="28"/>
        </w:rPr>
        <w:object w:dxaOrig="2595" w:dyaOrig="405">
          <v:shape id="_x0000_i1040" type="#_x0000_t75" style="width:129.6pt;height:20.05pt" o:ole="" fillcolor="window">
            <v:imagedata r:id="rId36" o:title=""/>
          </v:shape>
          <o:OLEObject Type="Embed" ProgID="Equation.3" ShapeID="_x0000_i1040" DrawAspect="Content" ObjectID="_1661966298" r:id="rId37"/>
        </w:object>
      </w:r>
      <w:r>
        <w:rPr>
          <w:sz w:val="28"/>
          <w:lang w:val="en-US"/>
        </w:rPr>
        <w:t>;</w:t>
      </w:r>
    </w:p>
    <w:p w:rsidR="00387936" w:rsidRDefault="00387936" w:rsidP="00DE1387">
      <w:pPr>
        <w:numPr>
          <w:ilvl w:val="0"/>
          <w:numId w:val="2"/>
        </w:numPr>
        <w:tabs>
          <w:tab w:val="clear" w:pos="1080"/>
          <w:tab w:val="num" w:pos="180"/>
          <w:tab w:val="left" w:pos="1170"/>
        </w:tabs>
        <w:ind w:left="90" w:firstLine="567"/>
        <w:rPr>
          <w:sz w:val="28"/>
          <w:lang w:val="en-US"/>
        </w:rPr>
      </w:pPr>
      <w:r>
        <w:rPr>
          <w:sz w:val="28"/>
          <w:lang w:val="en-US"/>
        </w:rPr>
        <w:t>g = (1,1,1,1,1,1,0,0,0,0,0,0,1,0,1,0);     h =</w:t>
      </w:r>
      <w:r>
        <w:rPr>
          <w:position w:val="-12"/>
          <w:sz w:val="28"/>
        </w:rPr>
        <w:object w:dxaOrig="2625" w:dyaOrig="405">
          <v:shape id="_x0000_i1041" type="#_x0000_t75" style="width:131.5pt;height:20.05pt" o:ole="" fillcolor="window">
            <v:imagedata r:id="rId38" o:title=""/>
          </v:shape>
          <o:OLEObject Type="Embed" ProgID="Equation.3" ShapeID="_x0000_i1041" DrawAspect="Content" ObjectID="_1661966299" r:id="rId39"/>
        </w:object>
      </w:r>
      <w:r>
        <w:rPr>
          <w:sz w:val="28"/>
          <w:lang w:val="en-US"/>
        </w:rPr>
        <w:t>;</w:t>
      </w:r>
    </w:p>
    <w:p w:rsidR="00387936" w:rsidRDefault="00387936" w:rsidP="00DE1387">
      <w:pPr>
        <w:numPr>
          <w:ilvl w:val="0"/>
          <w:numId w:val="2"/>
        </w:numPr>
        <w:tabs>
          <w:tab w:val="clear" w:pos="1080"/>
          <w:tab w:val="num" w:pos="180"/>
          <w:tab w:val="left" w:pos="1170"/>
        </w:tabs>
        <w:ind w:left="90" w:firstLine="567"/>
        <w:rPr>
          <w:sz w:val="28"/>
          <w:lang w:val="en-US"/>
        </w:rPr>
      </w:pPr>
      <w:r>
        <w:rPr>
          <w:sz w:val="28"/>
          <w:lang w:val="en-US"/>
        </w:rPr>
        <w:t>g = (1,1,1,1,1,1,0,0,0,0,0,0,1,1,0,0);     h =</w:t>
      </w:r>
      <w:r>
        <w:rPr>
          <w:position w:val="-16"/>
          <w:sz w:val="28"/>
        </w:rPr>
        <w:object w:dxaOrig="2820" w:dyaOrig="435">
          <v:shape id="_x0000_i1042" type="#_x0000_t75" style="width:140.85pt;height:21.9pt" o:ole="" fillcolor="window">
            <v:imagedata r:id="rId40" o:title=""/>
          </v:shape>
          <o:OLEObject Type="Embed" ProgID="Equation.3" ShapeID="_x0000_i1042" DrawAspect="Content" ObjectID="_1661966300" r:id="rId41"/>
        </w:object>
      </w:r>
      <w:r>
        <w:rPr>
          <w:sz w:val="28"/>
          <w:lang w:val="en-US"/>
        </w:rPr>
        <w:t>;</w:t>
      </w:r>
    </w:p>
    <w:p w:rsidR="00387936" w:rsidRDefault="00387936" w:rsidP="00DE1387">
      <w:pPr>
        <w:numPr>
          <w:ilvl w:val="0"/>
          <w:numId w:val="2"/>
        </w:numPr>
        <w:tabs>
          <w:tab w:val="clear" w:pos="1080"/>
          <w:tab w:val="num" w:pos="180"/>
          <w:tab w:val="left" w:pos="1170"/>
        </w:tabs>
        <w:ind w:left="90" w:firstLine="567"/>
        <w:rPr>
          <w:sz w:val="28"/>
          <w:lang w:val="en-US"/>
        </w:rPr>
      </w:pPr>
      <w:r>
        <w:rPr>
          <w:sz w:val="28"/>
          <w:lang w:val="en-US"/>
        </w:rPr>
        <w:t>g = (1,1,1,1,1,1,0,0,0,0,0,1,0,0,0,1);     h =</w:t>
      </w:r>
      <w:r>
        <w:rPr>
          <w:position w:val="-12"/>
          <w:sz w:val="28"/>
        </w:rPr>
        <w:object w:dxaOrig="2760" w:dyaOrig="405">
          <v:shape id="_x0000_i1043" type="#_x0000_t75" style="width:137.75pt;height:20.05pt" o:ole="" fillcolor="window">
            <v:imagedata r:id="rId42" o:title=""/>
          </v:shape>
          <o:OLEObject Type="Embed" ProgID="Equation.3" ShapeID="_x0000_i1043" DrawAspect="Content" ObjectID="_1661966301" r:id="rId43"/>
        </w:object>
      </w:r>
      <w:r>
        <w:rPr>
          <w:sz w:val="28"/>
          <w:lang w:val="en-US"/>
        </w:rPr>
        <w:t>;</w:t>
      </w:r>
    </w:p>
    <w:p w:rsidR="00387936" w:rsidRDefault="00387936" w:rsidP="00DE1387">
      <w:pPr>
        <w:numPr>
          <w:ilvl w:val="0"/>
          <w:numId w:val="2"/>
        </w:numPr>
        <w:tabs>
          <w:tab w:val="clear" w:pos="1080"/>
          <w:tab w:val="num" w:pos="180"/>
          <w:tab w:val="left" w:pos="1170"/>
        </w:tabs>
        <w:ind w:left="90" w:firstLine="567"/>
        <w:rPr>
          <w:sz w:val="28"/>
          <w:lang w:val="en-US"/>
        </w:rPr>
      </w:pPr>
      <w:r>
        <w:rPr>
          <w:sz w:val="28"/>
          <w:lang w:val="en-US"/>
        </w:rPr>
        <w:t>g = (1,1,1,1,1,1,0,0,0,0,0,1,0,0,1,0);     h =</w:t>
      </w:r>
      <w:r>
        <w:rPr>
          <w:position w:val="-12"/>
          <w:sz w:val="28"/>
        </w:rPr>
        <w:object w:dxaOrig="2760" w:dyaOrig="405">
          <v:shape id="_x0000_i1044" type="#_x0000_t75" style="width:137.75pt;height:20.05pt" o:ole="" fillcolor="window">
            <v:imagedata r:id="rId44" o:title=""/>
          </v:shape>
          <o:OLEObject Type="Embed" ProgID="Equation.3" ShapeID="_x0000_i1044" DrawAspect="Content" ObjectID="_1661966302" r:id="rId45"/>
        </w:object>
      </w:r>
      <w:r>
        <w:rPr>
          <w:sz w:val="28"/>
          <w:lang w:val="en-US"/>
        </w:rPr>
        <w:t>;</w:t>
      </w:r>
    </w:p>
    <w:p w:rsidR="00387936" w:rsidRDefault="00387936" w:rsidP="00DE1387">
      <w:pPr>
        <w:numPr>
          <w:ilvl w:val="0"/>
          <w:numId w:val="2"/>
        </w:numPr>
        <w:tabs>
          <w:tab w:val="clear" w:pos="1080"/>
          <w:tab w:val="num" w:pos="180"/>
          <w:tab w:val="left" w:pos="1170"/>
        </w:tabs>
        <w:ind w:left="90" w:firstLine="567"/>
        <w:rPr>
          <w:sz w:val="28"/>
          <w:lang w:val="en-US"/>
        </w:rPr>
      </w:pPr>
      <w:r>
        <w:rPr>
          <w:sz w:val="28"/>
          <w:lang w:val="en-US"/>
        </w:rPr>
        <w:t>g = (1,1,1,1,1,1,0,0,0,0,0,1,0,1,0,0);     h =</w:t>
      </w:r>
      <w:r>
        <w:rPr>
          <w:position w:val="-12"/>
          <w:sz w:val="28"/>
        </w:rPr>
        <w:object w:dxaOrig="2760" w:dyaOrig="405">
          <v:shape id="_x0000_i1045" type="#_x0000_t75" style="width:137.75pt;height:20.05pt" o:ole="" fillcolor="window">
            <v:imagedata r:id="rId46" o:title=""/>
          </v:shape>
          <o:OLEObject Type="Embed" ProgID="Equation.3" ShapeID="_x0000_i1045" DrawAspect="Content" ObjectID="_1661966303" r:id="rId47"/>
        </w:object>
      </w:r>
      <w:r>
        <w:rPr>
          <w:sz w:val="28"/>
          <w:lang w:val="en-US"/>
        </w:rPr>
        <w:t>;</w:t>
      </w:r>
    </w:p>
    <w:p w:rsidR="00387936" w:rsidRDefault="00387936" w:rsidP="00DE1387">
      <w:pPr>
        <w:numPr>
          <w:ilvl w:val="0"/>
          <w:numId w:val="2"/>
        </w:numPr>
        <w:tabs>
          <w:tab w:val="clear" w:pos="1080"/>
          <w:tab w:val="num" w:pos="180"/>
          <w:tab w:val="left" w:pos="1170"/>
        </w:tabs>
        <w:ind w:left="90" w:firstLine="567"/>
        <w:rPr>
          <w:sz w:val="28"/>
          <w:lang w:val="en-US"/>
        </w:rPr>
      </w:pPr>
      <w:r>
        <w:rPr>
          <w:sz w:val="28"/>
          <w:lang w:val="en-US"/>
        </w:rPr>
        <w:t>g = (1,1,1,1,1,1,0,0,0,0,0,1,1,0,0,0);     h =</w:t>
      </w:r>
      <w:r>
        <w:rPr>
          <w:position w:val="-12"/>
          <w:sz w:val="28"/>
        </w:rPr>
        <w:object w:dxaOrig="2760" w:dyaOrig="405">
          <v:shape id="_x0000_i1046" type="#_x0000_t75" style="width:137.75pt;height:20.05pt" o:ole="" fillcolor="window">
            <v:imagedata r:id="rId48" o:title=""/>
          </v:shape>
          <o:OLEObject Type="Embed" ProgID="Equation.3" ShapeID="_x0000_i1046" DrawAspect="Content" ObjectID="_1661966304" r:id="rId49"/>
        </w:object>
      </w:r>
      <w:r>
        <w:rPr>
          <w:sz w:val="28"/>
          <w:lang w:val="en-US"/>
        </w:rPr>
        <w:t>;</w:t>
      </w:r>
    </w:p>
    <w:p w:rsidR="00387936" w:rsidRDefault="00387936" w:rsidP="00DE1387">
      <w:pPr>
        <w:numPr>
          <w:ilvl w:val="0"/>
          <w:numId w:val="2"/>
        </w:numPr>
        <w:tabs>
          <w:tab w:val="clear" w:pos="1080"/>
          <w:tab w:val="num" w:pos="180"/>
          <w:tab w:val="left" w:pos="1170"/>
        </w:tabs>
        <w:ind w:left="90" w:firstLine="567"/>
        <w:rPr>
          <w:sz w:val="28"/>
          <w:lang w:val="en-US"/>
        </w:rPr>
      </w:pPr>
      <w:r>
        <w:rPr>
          <w:sz w:val="28"/>
          <w:lang w:val="en-US"/>
        </w:rPr>
        <w:t>g = (1,1,1,1,1,1,0,0,0,0,1,0,0,0,0,1);     h =</w:t>
      </w:r>
      <w:r>
        <w:rPr>
          <w:position w:val="-12"/>
          <w:sz w:val="28"/>
        </w:rPr>
        <w:object w:dxaOrig="2775" w:dyaOrig="405">
          <v:shape id="_x0000_i1047" type="#_x0000_t75" style="width:139pt;height:20.05pt" o:ole="" fillcolor="window">
            <v:imagedata r:id="rId50" o:title=""/>
          </v:shape>
          <o:OLEObject Type="Embed" ProgID="Equation.3" ShapeID="_x0000_i1047" DrawAspect="Content" ObjectID="_1661966305" r:id="rId51"/>
        </w:object>
      </w:r>
      <w:r>
        <w:rPr>
          <w:sz w:val="28"/>
          <w:lang w:val="en-US"/>
        </w:rPr>
        <w:t>;</w:t>
      </w:r>
    </w:p>
    <w:p w:rsidR="00387936" w:rsidRDefault="00387936" w:rsidP="00DE1387">
      <w:pPr>
        <w:numPr>
          <w:ilvl w:val="0"/>
          <w:numId w:val="2"/>
        </w:numPr>
        <w:tabs>
          <w:tab w:val="clear" w:pos="1080"/>
          <w:tab w:val="num" w:pos="180"/>
          <w:tab w:val="left" w:pos="1170"/>
        </w:tabs>
        <w:ind w:left="90" w:firstLine="567"/>
        <w:rPr>
          <w:sz w:val="28"/>
          <w:lang w:val="en-US"/>
        </w:rPr>
      </w:pPr>
      <w:r>
        <w:rPr>
          <w:sz w:val="28"/>
          <w:lang w:val="en-US"/>
        </w:rPr>
        <w:t>g = (1,1,1,1,1,1,0,0,0,0,1,0,0,0,1,0);     h =</w:t>
      </w:r>
      <w:r>
        <w:rPr>
          <w:position w:val="-12"/>
          <w:sz w:val="28"/>
        </w:rPr>
        <w:object w:dxaOrig="2565" w:dyaOrig="405">
          <v:shape id="_x0000_i1048" type="#_x0000_t75" style="width:128.35pt;height:20.05pt" o:ole="" fillcolor="window">
            <v:imagedata r:id="rId52" o:title=""/>
          </v:shape>
          <o:OLEObject Type="Embed" ProgID="Equation.3" ShapeID="_x0000_i1048" DrawAspect="Content" ObjectID="_1661966306" r:id="rId53"/>
        </w:object>
      </w:r>
      <w:r>
        <w:rPr>
          <w:position w:val="-6"/>
          <w:sz w:val="28"/>
        </w:rPr>
        <w:object w:dxaOrig="285" w:dyaOrig="345">
          <v:shape id="_x0000_i1049" type="#_x0000_t75" style="width:14.4pt;height:17.55pt" o:ole="" fillcolor="window">
            <v:imagedata r:id="rId54" o:title=""/>
          </v:shape>
          <o:OLEObject Type="Embed" ProgID="Equation.3" ShapeID="_x0000_i1049" DrawAspect="Content" ObjectID="_1661966307" r:id="rId55"/>
        </w:object>
      </w:r>
      <w:r>
        <w:rPr>
          <w:sz w:val="28"/>
          <w:lang w:val="en-US"/>
        </w:rPr>
        <w:t>;</w:t>
      </w:r>
    </w:p>
    <w:p w:rsidR="00387936" w:rsidRDefault="00387936" w:rsidP="00DE1387">
      <w:pPr>
        <w:tabs>
          <w:tab w:val="num" w:pos="180"/>
          <w:tab w:val="left" w:pos="1170"/>
        </w:tabs>
        <w:ind w:left="90" w:firstLine="567"/>
        <w:rPr>
          <w:sz w:val="28"/>
          <w:lang w:val="en-US"/>
        </w:rPr>
      </w:pPr>
    </w:p>
    <w:p w:rsidR="00387936" w:rsidRDefault="00387936" w:rsidP="00387936">
      <w:pPr>
        <w:ind w:firstLine="567"/>
        <w:jc w:val="center"/>
        <w:rPr>
          <w:sz w:val="28"/>
        </w:rPr>
      </w:pPr>
      <w:r>
        <w:rPr>
          <w:sz w:val="28"/>
        </w:rPr>
        <w:t>К задаче № 10.</w:t>
      </w:r>
    </w:p>
    <w:p w:rsidR="00387936" w:rsidRDefault="00387936" w:rsidP="00387936">
      <w:pPr>
        <w:numPr>
          <w:ilvl w:val="0"/>
          <w:numId w:val="3"/>
        </w:numPr>
        <w:ind w:firstLine="567"/>
        <w:rPr>
          <w:sz w:val="28"/>
        </w:rPr>
      </w:pPr>
      <w:r>
        <w:rPr>
          <w:sz w:val="28"/>
          <w:lang w:val="en-US"/>
        </w:rPr>
        <w:t>k</w:t>
      </w:r>
      <w:r>
        <w:rPr>
          <w:sz w:val="28"/>
        </w:rPr>
        <w:t xml:space="preserve"> =</w:t>
      </w:r>
      <w:r>
        <w:rPr>
          <w:position w:val="-12"/>
          <w:sz w:val="28"/>
        </w:rPr>
        <w:object w:dxaOrig="6255" w:dyaOrig="405">
          <v:shape id="_x0000_i1050" type="#_x0000_t75" style="width:313.05pt;height:20.05pt" o:ole="" fillcolor="window">
            <v:imagedata r:id="rId56" o:title=""/>
          </v:shape>
          <o:OLEObject Type="Embed" ProgID="Equation.3" ShapeID="_x0000_i1050" DrawAspect="Content" ObjectID="_1661966308" r:id="rId57"/>
        </w:object>
      </w:r>
      <w:r>
        <w:rPr>
          <w:sz w:val="28"/>
        </w:rPr>
        <w:t>;</w:t>
      </w:r>
    </w:p>
    <w:p w:rsidR="00387936" w:rsidRDefault="00387936" w:rsidP="00387936">
      <w:pPr>
        <w:numPr>
          <w:ilvl w:val="0"/>
          <w:numId w:val="3"/>
        </w:numPr>
        <w:ind w:firstLine="567"/>
        <w:rPr>
          <w:sz w:val="28"/>
          <w:lang w:val="en-US"/>
        </w:rPr>
      </w:pPr>
      <w:r>
        <w:rPr>
          <w:sz w:val="28"/>
          <w:lang w:val="en-US"/>
        </w:rPr>
        <w:t>k =</w:t>
      </w:r>
      <w:r>
        <w:rPr>
          <w:position w:val="-12"/>
          <w:sz w:val="28"/>
        </w:rPr>
        <w:object w:dxaOrig="6255" w:dyaOrig="405">
          <v:shape id="_x0000_i1051" type="#_x0000_t75" style="width:313.05pt;height:20.05pt" o:ole="" fillcolor="window">
            <v:imagedata r:id="rId58" o:title=""/>
          </v:shape>
          <o:OLEObject Type="Embed" ProgID="Equation.3" ShapeID="_x0000_i1051" DrawAspect="Content" ObjectID="_1661966309" r:id="rId59"/>
        </w:object>
      </w:r>
      <w:r>
        <w:rPr>
          <w:sz w:val="28"/>
          <w:lang w:val="en-US"/>
        </w:rPr>
        <w:t>;</w:t>
      </w:r>
    </w:p>
    <w:p w:rsidR="00387936" w:rsidRDefault="00387936" w:rsidP="00387936">
      <w:pPr>
        <w:numPr>
          <w:ilvl w:val="0"/>
          <w:numId w:val="3"/>
        </w:numPr>
        <w:ind w:firstLine="567"/>
        <w:rPr>
          <w:sz w:val="28"/>
          <w:lang w:val="en-US"/>
        </w:rPr>
      </w:pPr>
      <w:r>
        <w:rPr>
          <w:sz w:val="28"/>
          <w:lang w:val="en-US"/>
        </w:rPr>
        <w:t>k =</w:t>
      </w:r>
      <w:r>
        <w:rPr>
          <w:position w:val="-12"/>
          <w:sz w:val="28"/>
        </w:rPr>
        <w:object w:dxaOrig="6255" w:dyaOrig="405">
          <v:shape id="_x0000_i1052" type="#_x0000_t75" style="width:313.05pt;height:20.05pt" o:ole="" fillcolor="window">
            <v:imagedata r:id="rId60" o:title=""/>
          </v:shape>
          <o:OLEObject Type="Embed" ProgID="Equation.3" ShapeID="_x0000_i1052" DrawAspect="Content" ObjectID="_1661966310" r:id="rId61"/>
        </w:object>
      </w:r>
      <w:r>
        <w:rPr>
          <w:sz w:val="28"/>
          <w:lang w:val="en-US"/>
        </w:rPr>
        <w:t>;</w:t>
      </w:r>
    </w:p>
    <w:p w:rsidR="00387936" w:rsidRDefault="00387936" w:rsidP="00387936">
      <w:pPr>
        <w:numPr>
          <w:ilvl w:val="0"/>
          <w:numId w:val="3"/>
        </w:numPr>
        <w:ind w:firstLine="567"/>
        <w:rPr>
          <w:sz w:val="28"/>
          <w:lang w:val="en-US"/>
        </w:rPr>
      </w:pPr>
      <w:r>
        <w:rPr>
          <w:sz w:val="28"/>
          <w:lang w:val="en-US"/>
        </w:rPr>
        <w:t>k =</w:t>
      </w:r>
      <w:r>
        <w:rPr>
          <w:position w:val="-12"/>
          <w:sz w:val="28"/>
        </w:rPr>
        <w:object w:dxaOrig="6255" w:dyaOrig="405">
          <v:shape id="_x0000_i1053" type="#_x0000_t75" style="width:313.05pt;height:20.05pt" o:ole="" fillcolor="window">
            <v:imagedata r:id="rId62" o:title=""/>
          </v:shape>
          <o:OLEObject Type="Embed" ProgID="Equation.3" ShapeID="_x0000_i1053" DrawAspect="Content" ObjectID="_1661966311" r:id="rId63"/>
        </w:object>
      </w:r>
      <w:r>
        <w:rPr>
          <w:sz w:val="28"/>
          <w:lang w:val="en-US"/>
        </w:rPr>
        <w:t>;</w:t>
      </w:r>
    </w:p>
    <w:p w:rsidR="00387936" w:rsidRDefault="00387936" w:rsidP="00387936">
      <w:pPr>
        <w:numPr>
          <w:ilvl w:val="0"/>
          <w:numId w:val="3"/>
        </w:numPr>
        <w:ind w:firstLine="567"/>
        <w:rPr>
          <w:sz w:val="28"/>
          <w:lang w:val="en-US"/>
        </w:rPr>
      </w:pPr>
      <w:r>
        <w:rPr>
          <w:sz w:val="28"/>
          <w:lang w:val="en-US"/>
        </w:rPr>
        <w:t>k =</w:t>
      </w:r>
      <w:r>
        <w:rPr>
          <w:position w:val="-12"/>
          <w:sz w:val="28"/>
        </w:rPr>
        <w:object w:dxaOrig="6255" w:dyaOrig="405">
          <v:shape id="_x0000_i1054" type="#_x0000_t75" style="width:313.05pt;height:20.05pt" o:ole="" fillcolor="window">
            <v:imagedata r:id="rId64" o:title=""/>
          </v:shape>
          <o:OLEObject Type="Embed" ProgID="Equation.3" ShapeID="_x0000_i1054" DrawAspect="Content" ObjectID="_1661966312" r:id="rId65"/>
        </w:object>
      </w:r>
      <w:r>
        <w:rPr>
          <w:sz w:val="28"/>
          <w:lang w:val="en-US"/>
        </w:rPr>
        <w:t>;</w:t>
      </w:r>
    </w:p>
    <w:p w:rsidR="00387936" w:rsidRDefault="00387936" w:rsidP="00387936">
      <w:pPr>
        <w:numPr>
          <w:ilvl w:val="0"/>
          <w:numId w:val="3"/>
        </w:numPr>
        <w:ind w:firstLine="567"/>
        <w:rPr>
          <w:sz w:val="28"/>
          <w:lang w:val="en-US"/>
        </w:rPr>
      </w:pPr>
      <w:r>
        <w:rPr>
          <w:sz w:val="28"/>
          <w:lang w:val="en-US"/>
        </w:rPr>
        <w:t>k =</w:t>
      </w:r>
      <w:r>
        <w:rPr>
          <w:position w:val="-12"/>
          <w:sz w:val="28"/>
        </w:rPr>
        <w:object w:dxaOrig="6255" w:dyaOrig="405">
          <v:shape id="_x0000_i1055" type="#_x0000_t75" style="width:313.05pt;height:20.05pt" o:ole="" fillcolor="window">
            <v:imagedata r:id="rId66" o:title=""/>
          </v:shape>
          <o:OLEObject Type="Embed" ProgID="Equation.3" ShapeID="_x0000_i1055" DrawAspect="Content" ObjectID="_1661966313" r:id="rId67"/>
        </w:object>
      </w:r>
      <w:r>
        <w:rPr>
          <w:sz w:val="28"/>
          <w:lang w:val="en-US"/>
        </w:rPr>
        <w:t>;</w:t>
      </w:r>
    </w:p>
    <w:p w:rsidR="00387936" w:rsidRDefault="00387936" w:rsidP="00387936">
      <w:pPr>
        <w:numPr>
          <w:ilvl w:val="0"/>
          <w:numId w:val="3"/>
        </w:numPr>
        <w:ind w:firstLine="567"/>
        <w:rPr>
          <w:sz w:val="28"/>
          <w:lang w:val="en-US"/>
        </w:rPr>
      </w:pPr>
      <w:r>
        <w:rPr>
          <w:sz w:val="28"/>
          <w:lang w:val="en-US"/>
        </w:rPr>
        <w:t>k =</w:t>
      </w:r>
      <w:r>
        <w:rPr>
          <w:position w:val="-12"/>
          <w:sz w:val="28"/>
        </w:rPr>
        <w:object w:dxaOrig="6240" w:dyaOrig="405">
          <v:shape id="_x0000_i1056" type="#_x0000_t75" style="width:311.8pt;height:20.05pt" o:ole="" fillcolor="window">
            <v:imagedata r:id="rId68" o:title=""/>
          </v:shape>
          <o:OLEObject Type="Embed" ProgID="Equation.3" ShapeID="_x0000_i1056" DrawAspect="Content" ObjectID="_1661966314" r:id="rId69"/>
        </w:object>
      </w:r>
      <w:r>
        <w:rPr>
          <w:sz w:val="28"/>
          <w:lang w:val="en-US"/>
        </w:rPr>
        <w:t>;</w:t>
      </w:r>
    </w:p>
    <w:p w:rsidR="00387936" w:rsidRDefault="00387936" w:rsidP="00387936">
      <w:pPr>
        <w:numPr>
          <w:ilvl w:val="0"/>
          <w:numId w:val="3"/>
        </w:numPr>
        <w:ind w:firstLine="567"/>
        <w:rPr>
          <w:sz w:val="28"/>
          <w:lang w:val="en-US"/>
        </w:rPr>
      </w:pPr>
      <w:r>
        <w:rPr>
          <w:sz w:val="28"/>
          <w:lang w:val="en-US"/>
        </w:rPr>
        <w:t>k =</w:t>
      </w:r>
      <w:r>
        <w:rPr>
          <w:position w:val="-12"/>
          <w:sz w:val="28"/>
        </w:rPr>
        <w:object w:dxaOrig="6255" w:dyaOrig="405">
          <v:shape id="_x0000_i1057" type="#_x0000_t75" style="width:313.05pt;height:20.05pt" o:ole="" fillcolor="window">
            <v:imagedata r:id="rId70" o:title=""/>
          </v:shape>
          <o:OLEObject Type="Embed" ProgID="Equation.3" ShapeID="_x0000_i1057" DrawAspect="Content" ObjectID="_1661966315" r:id="rId71"/>
        </w:object>
      </w:r>
      <w:r>
        <w:rPr>
          <w:sz w:val="28"/>
          <w:lang w:val="en-US"/>
        </w:rPr>
        <w:t>;</w:t>
      </w:r>
    </w:p>
    <w:p w:rsidR="00387936" w:rsidRDefault="00387936" w:rsidP="00387936">
      <w:pPr>
        <w:numPr>
          <w:ilvl w:val="0"/>
          <w:numId w:val="3"/>
        </w:numPr>
        <w:ind w:firstLine="567"/>
        <w:rPr>
          <w:sz w:val="28"/>
          <w:lang w:val="en-US"/>
        </w:rPr>
      </w:pPr>
      <w:r>
        <w:rPr>
          <w:sz w:val="28"/>
          <w:lang w:val="en-US"/>
        </w:rPr>
        <w:t>k =</w:t>
      </w:r>
      <w:r>
        <w:rPr>
          <w:position w:val="-12"/>
          <w:sz w:val="28"/>
        </w:rPr>
        <w:object w:dxaOrig="6255" w:dyaOrig="405">
          <v:shape id="_x0000_i1058" type="#_x0000_t75" style="width:313.05pt;height:20.05pt" o:ole="" fillcolor="window">
            <v:imagedata r:id="rId72" o:title=""/>
          </v:shape>
          <o:OLEObject Type="Embed" ProgID="Equation.3" ShapeID="_x0000_i1058" DrawAspect="Content" ObjectID="_1661966316" r:id="rId73"/>
        </w:object>
      </w:r>
      <w:r>
        <w:rPr>
          <w:sz w:val="28"/>
          <w:lang w:val="en-US"/>
        </w:rPr>
        <w:t>;</w:t>
      </w:r>
    </w:p>
    <w:p w:rsidR="00387936" w:rsidRDefault="00387936" w:rsidP="00387936">
      <w:pPr>
        <w:numPr>
          <w:ilvl w:val="0"/>
          <w:numId w:val="3"/>
        </w:numPr>
        <w:ind w:firstLine="567"/>
        <w:rPr>
          <w:sz w:val="28"/>
          <w:lang w:val="en-US"/>
        </w:rPr>
      </w:pPr>
      <w:r>
        <w:rPr>
          <w:sz w:val="28"/>
          <w:lang w:val="en-US"/>
        </w:rPr>
        <w:t>k =</w:t>
      </w:r>
      <w:r>
        <w:rPr>
          <w:position w:val="-12"/>
          <w:sz w:val="28"/>
        </w:rPr>
        <w:object w:dxaOrig="6255" w:dyaOrig="405">
          <v:shape id="_x0000_i1059" type="#_x0000_t75" style="width:313.05pt;height:20.05pt" o:ole="" fillcolor="window">
            <v:imagedata r:id="rId74" o:title=""/>
          </v:shape>
          <o:OLEObject Type="Embed" ProgID="Equation.3" ShapeID="_x0000_i1059" DrawAspect="Content" ObjectID="_1661966317" r:id="rId75"/>
        </w:object>
      </w:r>
      <w:r>
        <w:rPr>
          <w:sz w:val="28"/>
          <w:lang w:val="en-US"/>
        </w:rPr>
        <w:t>;</w:t>
      </w:r>
    </w:p>
    <w:p w:rsidR="00387936" w:rsidRDefault="00387936" w:rsidP="00387936">
      <w:pPr>
        <w:numPr>
          <w:ilvl w:val="0"/>
          <w:numId w:val="3"/>
        </w:numPr>
        <w:ind w:firstLine="567"/>
        <w:rPr>
          <w:sz w:val="28"/>
          <w:lang w:val="en-US"/>
        </w:rPr>
      </w:pPr>
      <w:r>
        <w:rPr>
          <w:sz w:val="28"/>
          <w:lang w:val="en-US"/>
        </w:rPr>
        <w:t>k =</w:t>
      </w:r>
      <w:r>
        <w:rPr>
          <w:position w:val="-12"/>
          <w:sz w:val="28"/>
        </w:rPr>
        <w:object w:dxaOrig="6255" w:dyaOrig="405">
          <v:shape id="_x0000_i1060" type="#_x0000_t75" style="width:313.05pt;height:20.05pt" o:ole="" fillcolor="window">
            <v:imagedata r:id="rId76" o:title=""/>
          </v:shape>
          <o:OLEObject Type="Embed" ProgID="Equation.3" ShapeID="_x0000_i1060" DrawAspect="Content" ObjectID="_1661966318" r:id="rId77"/>
        </w:object>
      </w:r>
      <w:r>
        <w:rPr>
          <w:sz w:val="28"/>
          <w:lang w:val="en-US"/>
        </w:rPr>
        <w:t>;</w:t>
      </w:r>
    </w:p>
    <w:p w:rsidR="00387936" w:rsidRDefault="00387936" w:rsidP="00387936">
      <w:pPr>
        <w:numPr>
          <w:ilvl w:val="0"/>
          <w:numId w:val="3"/>
        </w:numPr>
        <w:ind w:firstLine="567"/>
        <w:rPr>
          <w:sz w:val="28"/>
          <w:lang w:val="en-US"/>
        </w:rPr>
      </w:pPr>
      <w:r>
        <w:rPr>
          <w:sz w:val="28"/>
          <w:lang w:val="en-US"/>
        </w:rPr>
        <w:t>k =</w:t>
      </w:r>
      <w:r>
        <w:rPr>
          <w:position w:val="-12"/>
          <w:sz w:val="28"/>
        </w:rPr>
        <w:object w:dxaOrig="6240" w:dyaOrig="405">
          <v:shape id="_x0000_i1061" type="#_x0000_t75" style="width:311.8pt;height:20.05pt" o:ole="" fillcolor="window">
            <v:imagedata r:id="rId78" o:title=""/>
          </v:shape>
          <o:OLEObject Type="Embed" ProgID="Equation.3" ShapeID="_x0000_i1061" DrawAspect="Content" ObjectID="_1661966319" r:id="rId79"/>
        </w:object>
      </w:r>
      <w:r>
        <w:rPr>
          <w:sz w:val="28"/>
          <w:lang w:val="en-US"/>
        </w:rPr>
        <w:t>;</w:t>
      </w:r>
      <w:bookmarkStart w:id="0" w:name="_GoBack"/>
      <w:bookmarkEnd w:id="0"/>
    </w:p>
    <w:sectPr w:rsidR="00387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A074E"/>
    <w:multiLevelType w:val="multilevel"/>
    <w:tmpl w:val="DFFEBB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5204412"/>
    <w:multiLevelType w:val="multilevel"/>
    <w:tmpl w:val="34BC5F8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F6A4F14"/>
    <w:multiLevelType w:val="hybridMultilevel"/>
    <w:tmpl w:val="E848B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936"/>
    <w:rsid w:val="00387936"/>
    <w:rsid w:val="00622702"/>
    <w:rsid w:val="00883064"/>
    <w:rsid w:val="00D75B26"/>
    <w:rsid w:val="00DE1387"/>
    <w:rsid w:val="00E978A6"/>
    <w:rsid w:val="00EE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9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9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2020-09-18T16:44:00Z</dcterms:created>
  <dcterms:modified xsi:type="dcterms:W3CDTF">2020-09-18T16:44:00Z</dcterms:modified>
</cp:coreProperties>
</file>